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B2D9" w14:textId="77777777" w:rsidR="006A7616" w:rsidRPr="006A7616" w:rsidRDefault="006A7616" w:rsidP="006A7616">
      <w:pPr>
        <w:pStyle w:val="BodyText"/>
        <w:rPr>
          <w:i w:val="0"/>
          <w:iCs w:val="0"/>
          <w:sz w:val="8"/>
        </w:rPr>
      </w:pPr>
    </w:p>
    <w:p w14:paraId="1279B8DE" w14:textId="77777777" w:rsidR="00FF1A21" w:rsidRDefault="00FF1A21" w:rsidP="00FF1A21">
      <w:pPr>
        <w:pStyle w:val="Heading1"/>
      </w:pPr>
      <w:r>
        <w:t>Practice – Conservation of Momentum Model</w:t>
      </w:r>
    </w:p>
    <w:p w14:paraId="6EB4BF07" w14:textId="22638B85" w:rsidR="00FF1A21" w:rsidRPr="00FF1A21" w:rsidRDefault="00FF1A21" w:rsidP="00FF1A21">
      <w:pPr>
        <w:tabs>
          <w:tab w:val="left" w:pos="416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5EAD0CA4" w14:textId="23C8F03B" w:rsidR="006A7616" w:rsidRDefault="00F718D4" w:rsidP="00186AD8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Suppose you are traveling in a bus at highway speed and the momentum </w:t>
      </w:r>
      <w:r w:rsidRPr="006A7616">
        <w:rPr>
          <w:sz w:val="22"/>
        </w:rPr>
        <w:t xml:space="preserve">of an unlucky bug is suddenly changed as it splatters onto the front window.  </w:t>
      </w:r>
      <w:r w:rsidR="006A7616">
        <w:rPr>
          <w:sz w:val="22"/>
        </w:rPr>
        <w:t xml:space="preserve"> During the interaction, which, the bug or the bus, experiences the greatest (or both the </w:t>
      </w:r>
      <w:proofErr w:type="gramStart"/>
      <w:r w:rsidR="006A7616">
        <w:rPr>
          <w:sz w:val="22"/>
        </w:rPr>
        <w:t>same)…</w:t>
      </w:r>
      <w:proofErr w:type="gramEnd"/>
      <w:r w:rsidR="006A7616">
        <w:rPr>
          <w:sz w:val="22"/>
        </w:rPr>
        <w:t xml:space="preserve"> </w:t>
      </w:r>
    </w:p>
    <w:p w14:paraId="2FCAD94E" w14:textId="77777777" w:rsidR="006A7616" w:rsidRPr="006A7616" w:rsidRDefault="006A7616" w:rsidP="006A7616">
      <w:pPr>
        <w:rPr>
          <w:sz w:val="8"/>
        </w:rPr>
      </w:pPr>
    </w:p>
    <w:p w14:paraId="13FF4421" w14:textId="77777777" w:rsidR="006A7616" w:rsidRDefault="006A7616" w:rsidP="00C06862">
      <w:pPr>
        <w:pStyle w:val="ListParagraph"/>
        <w:numPr>
          <w:ilvl w:val="1"/>
          <w:numId w:val="15"/>
        </w:num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84864" behindDoc="0" locked="0" layoutInCell="1" allowOverlap="1" wp14:anchorId="1D59C844" wp14:editId="18648E5B">
            <wp:simplePos x="0" y="0"/>
            <wp:positionH relativeFrom="column">
              <wp:posOffset>4211320</wp:posOffset>
            </wp:positionH>
            <wp:positionV relativeFrom="paragraph">
              <wp:posOffset>25400</wp:posOffset>
            </wp:positionV>
            <wp:extent cx="1715135" cy="1727200"/>
            <wp:effectExtent l="25400" t="0" r="12065" b="0"/>
            <wp:wrapNone/>
            <wp:docPr id="33" name="Picture 33" descr=": Pictures:02 CD 8.1 (dragged)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 Pictures:02 CD 8.1 (dragged)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>Force (F)</w:t>
      </w:r>
      <w:r w:rsidR="00F718D4">
        <w:rPr>
          <w:sz w:val="22"/>
        </w:rPr>
        <w:t>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</w:t>
      </w:r>
    </w:p>
    <w:p w14:paraId="42E561B5" w14:textId="77777777" w:rsidR="00F718D4" w:rsidRPr="006A7616" w:rsidRDefault="00F718D4" w:rsidP="006A7616">
      <w:pPr>
        <w:rPr>
          <w:sz w:val="16"/>
        </w:rPr>
      </w:pPr>
    </w:p>
    <w:p w14:paraId="74E22DAC" w14:textId="77777777" w:rsidR="006A7616" w:rsidRDefault="006A7616" w:rsidP="00C06862">
      <w:pPr>
        <w:pStyle w:val="ListParagraph"/>
        <w:numPr>
          <w:ilvl w:val="1"/>
          <w:numId w:val="15"/>
        </w:numPr>
        <w:rPr>
          <w:sz w:val="22"/>
        </w:rPr>
      </w:pPr>
      <w:r>
        <w:rPr>
          <w:sz w:val="22"/>
        </w:rPr>
        <w:t>Time (t) duration of the force</w:t>
      </w:r>
      <w:r w:rsidR="00F718D4">
        <w:rPr>
          <w:sz w:val="22"/>
        </w:rPr>
        <w:t>?</w:t>
      </w:r>
      <w:r>
        <w:rPr>
          <w:sz w:val="22"/>
        </w:rPr>
        <w:tab/>
        <w:t>___________________</w:t>
      </w:r>
    </w:p>
    <w:p w14:paraId="23FF2648" w14:textId="77777777" w:rsidR="00F718D4" w:rsidRPr="006A7616" w:rsidRDefault="00F718D4" w:rsidP="006A7616">
      <w:pPr>
        <w:rPr>
          <w:sz w:val="16"/>
        </w:rPr>
      </w:pPr>
    </w:p>
    <w:p w14:paraId="0E6C694F" w14:textId="77777777" w:rsidR="006A7616" w:rsidRDefault="006A7616" w:rsidP="00C06862">
      <w:pPr>
        <w:pStyle w:val="ListParagraph"/>
        <w:numPr>
          <w:ilvl w:val="1"/>
          <w:numId w:val="15"/>
        </w:numPr>
        <w:rPr>
          <w:sz w:val="22"/>
        </w:rPr>
      </w:pPr>
      <w:r>
        <w:rPr>
          <w:sz w:val="22"/>
        </w:rPr>
        <w:t>Impulse (Ft)?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</w:t>
      </w:r>
    </w:p>
    <w:p w14:paraId="7010A44F" w14:textId="77777777" w:rsidR="00F718D4" w:rsidRPr="006A7616" w:rsidRDefault="00F718D4" w:rsidP="006A7616">
      <w:pPr>
        <w:rPr>
          <w:sz w:val="16"/>
        </w:rPr>
      </w:pPr>
    </w:p>
    <w:p w14:paraId="497C55C6" w14:textId="77777777" w:rsidR="006A7616" w:rsidRDefault="006A7616" w:rsidP="00C06862">
      <w:pPr>
        <w:pStyle w:val="ListParagraph"/>
        <w:numPr>
          <w:ilvl w:val="1"/>
          <w:numId w:val="15"/>
        </w:numPr>
        <w:rPr>
          <w:sz w:val="22"/>
        </w:rPr>
      </w:pPr>
      <w:r>
        <w:rPr>
          <w:sz w:val="22"/>
        </w:rPr>
        <w:t>Momentum change (∆mv)?</w:t>
      </w:r>
      <w:r>
        <w:rPr>
          <w:sz w:val="22"/>
        </w:rPr>
        <w:tab/>
        <w:t>___________________</w:t>
      </w:r>
    </w:p>
    <w:p w14:paraId="41F35623" w14:textId="77777777" w:rsidR="006A7616" w:rsidRPr="006A7616" w:rsidRDefault="006A7616" w:rsidP="006A7616">
      <w:pPr>
        <w:rPr>
          <w:sz w:val="16"/>
        </w:rPr>
      </w:pPr>
    </w:p>
    <w:p w14:paraId="2F3C41F3" w14:textId="77777777" w:rsidR="006A7616" w:rsidRDefault="006A7616" w:rsidP="00C06862">
      <w:pPr>
        <w:pStyle w:val="ListParagraph"/>
        <w:numPr>
          <w:ilvl w:val="1"/>
          <w:numId w:val="15"/>
        </w:numPr>
        <w:rPr>
          <w:sz w:val="22"/>
        </w:rPr>
      </w:pPr>
      <w:r>
        <w:rPr>
          <w:sz w:val="22"/>
        </w:rPr>
        <w:t>Velocity change (∆v)?</w:t>
      </w:r>
      <w:r>
        <w:rPr>
          <w:sz w:val="22"/>
        </w:rPr>
        <w:tab/>
      </w:r>
      <w:r>
        <w:rPr>
          <w:sz w:val="22"/>
        </w:rPr>
        <w:tab/>
        <w:t>___________________</w:t>
      </w:r>
    </w:p>
    <w:p w14:paraId="35BADAD3" w14:textId="77777777" w:rsidR="006A7616" w:rsidRPr="006A7616" w:rsidRDefault="006A7616" w:rsidP="006A7616">
      <w:pPr>
        <w:rPr>
          <w:sz w:val="16"/>
        </w:rPr>
      </w:pPr>
    </w:p>
    <w:p w14:paraId="5C69986F" w14:textId="77777777" w:rsidR="006A7616" w:rsidRDefault="006A7616" w:rsidP="00C06862">
      <w:pPr>
        <w:pStyle w:val="ListParagraph"/>
        <w:numPr>
          <w:ilvl w:val="1"/>
          <w:numId w:val="15"/>
        </w:numPr>
        <w:rPr>
          <w:sz w:val="22"/>
        </w:rPr>
      </w:pPr>
      <w:proofErr w:type="spellStart"/>
      <w:r>
        <w:rPr>
          <w:sz w:val="22"/>
        </w:rPr>
        <w:t>Accleration</w:t>
      </w:r>
      <w:proofErr w:type="spellEnd"/>
      <w:r>
        <w:rPr>
          <w:sz w:val="22"/>
        </w:rPr>
        <w:t xml:space="preserve"> (a)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</w:t>
      </w:r>
    </w:p>
    <w:p w14:paraId="5A09B49D" w14:textId="77777777" w:rsidR="006A7616" w:rsidRPr="006A7616" w:rsidRDefault="006A7616" w:rsidP="006A7616">
      <w:pPr>
        <w:rPr>
          <w:sz w:val="16"/>
        </w:rPr>
      </w:pPr>
    </w:p>
    <w:p w14:paraId="4162C027" w14:textId="77777777" w:rsidR="00F718D4" w:rsidRDefault="006A7616" w:rsidP="00C06862">
      <w:pPr>
        <w:pStyle w:val="ListParagraph"/>
        <w:numPr>
          <w:ilvl w:val="1"/>
          <w:numId w:val="15"/>
        </w:numPr>
        <w:rPr>
          <w:sz w:val="22"/>
        </w:rPr>
      </w:pPr>
      <w:r>
        <w:rPr>
          <w:sz w:val="22"/>
        </w:rPr>
        <w:t>Death (</w:t>
      </w:r>
      <w:r w:rsidRPr="006A7616">
        <w:rPr>
          <w:sz w:val="22"/>
        </w:rPr>
        <w:sym w:font="Wingdings" w:char="F04C"/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</w:t>
      </w:r>
    </w:p>
    <w:p w14:paraId="04727F33" w14:textId="77777777" w:rsidR="00F718D4" w:rsidRPr="006A7616" w:rsidRDefault="00F718D4" w:rsidP="006A7616">
      <w:pPr>
        <w:pStyle w:val="BodyText"/>
        <w:rPr>
          <w:i w:val="0"/>
          <w:iCs w:val="0"/>
          <w:sz w:val="8"/>
        </w:rPr>
      </w:pPr>
    </w:p>
    <w:p w14:paraId="4FF729FF" w14:textId="77777777" w:rsidR="007F7B75" w:rsidRPr="007635B5" w:rsidRDefault="007F7B75" w:rsidP="007635B5">
      <w:pPr>
        <w:pStyle w:val="BodyText"/>
        <w:rPr>
          <w:i w:val="0"/>
          <w:iCs w:val="0"/>
          <w:sz w:val="8"/>
        </w:rPr>
      </w:pPr>
    </w:p>
    <w:p w14:paraId="6A743A16" w14:textId="5188D6DF" w:rsidR="000E3891" w:rsidRPr="008A4D4E" w:rsidRDefault="000E3891" w:rsidP="00FF1A21">
      <w:pPr>
        <w:pStyle w:val="BodyText"/>
        <w:numPr>
          <w:ilvl w:val="0"/>
          <w:numId w:val="15"/>
        </w:numPr>
        <w:rPr>
          <w:b/>
          <w:i w:val="0"/>
          <w:iCs w:val="0"/>
          <w:sz w:val="22"/>
        </w:rPr>
      </w:pPr>
      <w:r w:rsidRPr="008A4D4E">
        <w:rPr>
          <w:i w:val="0"/>
          <w:iCs w:val="0"/>
          <w:sz w:val="22"/>
        </w:rPr>
        <w:t>In the table below, fill in the numerical values for total momentum before and after the collisions of the two-body systems.  Also fill in the blanks for velocity.  Assume each car with its occupant has a mass of 200. kg.</w:t>
      </w:r>
    </w:p>
    <w:p w14:paraId="07E540E7" w14:textId="77777777" w:rsidR="000E3891" w:rsidRDefault="007635B5" w:rsidP="000E3891">
      <w:pPr>
        <w:pStyle w:val="BodyText"/>
        <w:ind w:left="1260"/>
        <w:rPr>
          <w:i w:val="0"/>
          <w:iCs w:val="0"/>
          <w:sz w:val="22"/>
        </w:rPr>
      </w:pPr>
      <w:r>
        <w:rPr>
          <w:i w:val="0"/>
          <w:iCs w:val="0"/>
          <w:noProof/>
          <w:sz w:val="22"/>
        </w:rPr>
        <w:drawing>
          <wp:anchor distT="0" distB="0" distL="114300" distR="114300" simplePos="0" relativeHeight="251677696" behindDoc="0" locked="0" layoutInCell="1" allowOverlap="1" wp14:anchorId="65FC102D" wp14:editId="38FB0E2D">
            <wp:simplePos x="0" y="0"/>
            <wp:positionH relativeFrom="column">
              <wp:posOffset>665451</wp:posOffset>
            </wp:positionH>
            <wp:positionV relativeFrom="paragraph">
              <wp:posOffset>43749</wp:posOffset>
            </wp:positionV>
            <wp:extent cx="4503287" cy="3272156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674" cy="327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78868" w14:textId="77777777" w:rsidR="000E3891" w:rsidRDefault="000E3891" w:rsidP="000E3891">
      <w:pPr>
        <w:pStyle w:val="BodyText"/>
        <w:ind w:left="1260"/>
        <w:rPr>
          <w:i w:val="0"/>
          <w:iCs w:val="0"/>
          <w:sz w:val="22"/>
        </w:rPr>
      </w:pPr>
    </w:p>
    <w:p w14:paraId="3338B0E2" w14:textId="77777777" w:rsidR="000E3891" w:rsidRDefault="000E3891" w:rsidP="000E3891">
      <w:pPr>
        <w:pStyle w:val="BodyText"/>
        <w:ind w:left="1260"/>
        <w:rPr>
          <w:i w:val="0"/>
          <w:iCs w:val="0"/>
          <w:sz w:val="22"/>
        </w:rPr>
      </w:pPr>
    </w:p>
    <w:p w14:paraId="20E6A34C" w14:textId="77777777" w:rsidR="000E3891" w:rsidRDefault="000E3891" w:rsidP="000E3891">
      <w:pPr>
        <w:pStyle w:val="BodyText"/>
        <w:ind w:left="1260"/>
        <w:rPr>
          <w:i w:val="0"/>
          <w:iCs w:val="0"/>
          <w:sz w:val="22"/>
        </w:rPr>
      </w:pPr>
    </w:p>
    <w:p w14:paraId="4B136DBE" w14:textId="77777777" w:rsidR="000E3891" w:rsidRDefault="000E3891" w:rsidP="000E3891">
      <w:pPr>
        <w:pStyle w:val="BodyText"/>
        <w:ind w:left="1260"/>
        <w:rPr>
          <w:i w:val="0"/>
          <w:iCs w:val="0"/>
          <w:sz w:val="22"/>
        </w:rPr>
      </w:pPr>
    </w:p>
    <w:p w14:paraId="4365ED06" w14:textId="77777777" w:rsidR="000E3891" w:rsidRDefault="000E3891" w:rsidP="000E3891">
      <w:pPr>
        <w:pStyle w:val="BodyText"/>
        <w:ind w:left="1260"/>
        <w:rPr>
          <w:i w:val="0"/>
          <w:iCs w:val="0"/>
          <w:sz w:val="22"/>
        </w:rPr>
      </w:pPr>
    </w:p>
    <w:p w14:paraId="3842DCFE" w14:textId="77777777" w:rsidR="000E3891" w:rsidRDefault="000E3891" w:rsidP="000E3891">
      <w:pPr>
        <w:pStyle w:val="BodyText"/>
        <w:ind w:left="1260"/>
        <w:rPr>
          <w:i w:val="0"/>
          <w:iCs w:val="0"/>
          <w:sz w:val="22"/>
        </w:rPr>
      </w:pPr>
    </w:p>
    <w:p w14:paraId="7824BFA2" w14:textId="77777777" w:rsidR="000E3891" w:rsidRDefault="000E3891" w:rsidP="000E3891">
      <w:pPr>
        <w:pStyle w:val="BodyText"/>
        <w:ind w:left="1260"/>
        <w:rPr>
          <w:i w:val="0"/>
          <w:iCs w:val="0"/>
          <w:sz w:val="22"/>
        </w:rPr>
      </w:pPr>
    </w:p>
    <w:p w14:paraId="34D88F01" w14:textId="77777777" w:rsidR="000E3891" w:rsidRDefault="000E3891" w:rsidP="000E3891">
      <w:pPr>
        <w:pStyle w:val="BodyText"/>
        <w:ind w:left="1260"/>
        <w:rPr>
          <w:i w:val="0"/>
          <w:iCs w:val="0"/>
          <w:sz w:val="22"/>
        </w:rPr>
      </w:pPr>
    </w:p>
    <w:p w14:paraId="72F2FB97" w14:textId="77777777" w:rsidR="000E3891" w:rsidRDefault="000E3891" w:rsidP="000E3891">
      <w:pPr>
        <w:pStyle w:val="BodyText"/>
        <w:ind w:left="1260"/>
        <w:rPr>
          <w:i w:val="0"/>
          <w:iCs w:val="0"/>
          <w:sz w:val="22"/>
        </w:rPr>
      </w:pPr>
    </w:p>
    <w:p w14:paraId="6EAAD513" w14:textId="77777777" w:rsidR="007635B5" w:rsidRDefault="007635B5" w:rsidP="000E3891">
      <w:pPr>
        <w:pStyle w:val="BodyText"/>
        <w:ind w:left="1260"/>
        <w:rPr>
          <w:i w:val="0"/>
          <w:iCs w:val="0"/>
          <w:sz w:val="22"/>
        </w:rPr>
      </w:pPr>
    </w:p>
    <w:p w14:paraId="2ABD389C" w14:textId="77777777" w:rsidR="007635B5" w:rsidRDefault="007635B5" w:rsidP="000E3891">
      <w:pPr>
        <w:pStyle w:val="BodyText"/>
        <w:ind w:left="1260"/>
        <w:rPr>
          <w:i w:val="0"/>
          <w:iCs w:val="0"/>
          <w:sz w:val="22"/>
        </w:rPr>
      </w:pPr>
    </w:p>
    <w:p w14:paraId="38317225" w14:textId="77777777" w:rsidR="007635B5" w:rsidRDefault="007635B5" w:rsidP="000E3891">
      <w:pPr>
        <w:pStyle w:val="BodyText"/>
        <w:ind w:left="1260"/>
        <w:rPr>
          <w:i w:val="0"/>
          <w:iCs w:val="0"/>
          <w:sz w:val="22"/>
        </w:rPr>
      </w:pPr>
    </w:p>
    <w:p w14:paraId="5BF4B521" w14:textId="77777777" w:rsidR="007635B5" w:rsidRDefault="007635B5" w:rsidP="000E3891">
      <w:pPr>
        <w:pStyle w:val="BodyText"/>
        <w:ind w:left="1260"/>
        <w:rPr>
          <w:i w:val="0"/>
          <w:iCs w:val="0"/>
          <w:sz w:val="22"/>
        </w:rPr>
      </w:pPr>
    </w:p>
    <w:p w14:paraId="55D59BF6" w14:textId="77777777" w:rsidR="007635B5" w:rsidRDefault="007635B5" w:rsidP="000E3891">
      <w:pPr>
        <w:pStyle w:val="BodyText"/>
        <w:ind w:left="1260"/>
        <w:rPr>
          <w:i w:val="0"/>
          <w:iCs w:val="0"/>
          <w:sz w:val="22"/>
        </w:rPr>
      </w:pPr>
    </w:p>
    <w:p w14:paraId="7ECD188F" w14:textId="77777777" w:rsidR="007635B5" w:rsidRDefault="007635B5" w:rsidP="000E3891">
      <w:pPr>
        <w:pStyle w:val="BodyText"/>
        <w:ind w:left="1260"/>
        <w:rPr>
          <w:i w:val="0"/>
          <w:iCs w:val="0"/>
          <w:sz w:val="22"/>
        </w:rPr>
      </w:pPr>
    </w:p>
    <w:p w14:paraId="1D34313E" w14:textId="77777777" w:rsidR="007635B5" w:rsidRDefault="007635B5" w:rsidP="000E3891">
      <w:pPr>
        <w:pStyle w:val="BodyText"/>
        <w:ind w:left="1260"/>
        <w:rPr>
          <w:i w:val="0"/>
          <w:iCs w:val="0"/>
          <w:sz w:val="22"/>
        </w:rPr>
      </w:pPr>
    </w:p>
    <w:p w14:paraId="7651E4C6" w14:textId="77777777" w:rsidR="007635B5" w:rsidRDefault="007635B5" w:rsidP="000E3891">
      <w:pPr>
        <w:pStyle w:val="BodyText"/>
        <w:ind w:left="1260"/>
        <w:rPr>
          <w:i w:val="0"/>
          <w:iCs w:val="0"/>
          <w:sz w:val="22"/>
        </w:rPr>
      </w:pPr>
    </w:p>
    <w:p w14:paraId="7A70F64D" w14:textId="77777777" w:rsidR="00EC6850" w:rsidRPr="00EC6850" w:rsidRDefault="00EC6850" w:rsidP="00EC6850">
      <w:pPr>
        <w:rPr>
          <w:sz w:val="22"/>
        </w:rPr>
      </w:pPr>
    </w:p>
    <w:p w14:paraId="122E14FA" w14:textId="77777777" w:rsidR="00387239" w:rsidRPr="005F0BA8" w:rsidRDefault="00387239" w:rsidP="005F0BA8">
      <w:pPr>
        <w:rPr>
          <w:sz w:val="8"/>
        </w:rPr>
      </w:pPr>
    </w:p>
    <w:p w14:paraId="1BBF6EE3" w14:textId="77777777" w:rsidR="007F7B75" w:rsidRPr="0025777D" w:rsidRDefault="007F7B75" w:rsidP="007F7B75">
      <w:pPr>
        <w:pStyle w:val="BodyText"/>
        <w:rPr>
          <w:i w:val="0"/>
          <w:iCs w:val="0"/>
          <w:sz w:val="16"/>
        </w:rPr>
      </w:pPr>
    </w:p>
    <w:p w14:paraId="533A0D63" w14:textId="77777777" w:rsidR="002B6D8B" w:rsidRPr="008F7683" w:rsidRDefault="002B6D8B" w:rsidP="008F7683">
      <w:pPr>
        <w:pStyle w:val="BodyText"/>
        <w:rPr>
          <w:i w:val="0"/>
          <w:iCs w:val="0"/>
          <w:sz w:val="22"/>
        </w:rPr>
      </w:pPr>
    </w:p>
    <w:p w14:paraId="6CA1B057" w14:textId="32E7F888" w:rsidR="00FF1A21" w:rsidRDefault="00FF1A21" w:rsidP="00FF1A21">
      <w:pPr>
        <w:pStyle w:val="BodyText"/>
        <w:numPr>
          <w:ilvl w:val="0"/>
          <w:numId w:val="15"/>
        </w:numPr>
        <w:rPr>
          <w:i w:val="0"/>
          <w:iCs w:val="0"/>
          <w:sz w:val="22"/>
        </w:rPr>
      </w:pPr>
      <w:r>
        <w:rPr>
          <w:i w:val="0"/>
          <w:sz w:val="22"/>
        </w:rPr>
        <w:t xml:space="preserve">A 60.0 kg </w:t>
      </w:r>
      <w:r w:rsidRPr="008F7683">
        <w:rPr>
          <w:i w:val="0"/>
          <w:sz w:val="22"/>
        </w:rPr>
        <w:t xml:space="preserve">quarterback running at 3.00 m/s east collides head on with a 100. kg lineman running 2.00 m/s the other way. What is their final velocity if they </w:t>
      </w:r>
      <w:r>
        <w:rPr>
          <w:i w:val="0"/>
          <w:sz w:val="22"/>
        </w:rPr>
        <w:t>stick together?</w:t>
      </w:r>
    </w:p>
    <w:p w14:paraId="0F19ED2F" w14:textId="008EF570" w:rsidR="00C06862" w:rsidRPr="006808DB" w:rsidRDefault="00C06862" w:rsidP="006808DB">
      <w:pPr>
        <w:rPr>
          <w:sz w:val="22"/>
        </w:rPr>
      </w:pPr>
    </w:p>
    <w:sectPr w:rsidR="00C06862" w:rsidRPr="006808DB" w:rsidSect="007F7B75">
      <w:footerReference w:type="even" r:id="rId9"/>
      <w:footerReference w:type="default" r:id="rId10"/>
      <w:pgSz w:w="12240" w:h="15840"/>
      <w:pgMar w:top="360" w:right="288" w:bottom="8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1D712" w14:textId="77777777" w:rsidR="006538FC" w:rsidRDefault="006538FC">
      <w:r>
        <w:separator/>
      </w:r>
    </w:p>
  </w:endnote>
  <w:endnote w:type="continuationSeparator" w:id="0">
    <w:p w14:paraId="1F941A8C" w14:textId="77777777" w:rsidR="006538FC" w:rsidRDefault="0065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C5F9" w14:textId="77777777" w:rsidR="006538FC" w:rsidRDefault="006538FC" w:rsidP="004575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294B5" w14:textId="77777777" w:rsidR="006538FC" w:rsidRDefault="006538FC" w:rsidP="007F7B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DC8DB" w14:textId="77777777" w:rsidR="006538FC" w:rsidRDefault="006538FC" w:rsidP="004575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7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0F63F5" w14:textId="77777777" w:rsidR="006538FC" w:rsidRDefault="006538FC" w:rsidP="007F7B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9B8FA" w14:textId="77777777" w:rsidR="006538FC" w:rsidRDefault="006538FC">
      <w:r>
        <w:separator/>
      </w:r>
    </w:p>
  </w:footnote>
  <w:footnote w:type="continuationSeparator" w:id="0">
    <w:p w14:paraId="0952E93F" w14:textId="77777777" w:rsidR="006538FC" w:rsidRDefault="0065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03832"/>
    <w:multiLevelType w:val="hybridMultilevel"/>
    <w:tmpl w:val="B1EEA99C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74E1E"/>
    <w:multiLevelType w:val="multilevel"/>
    <w:tmpl w:val="280002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225BA"/>
    <w:multiLevelType w:val="hybridMultilevel"/>
    <w:tmpl w:val="83A83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F15FA"/>
    <w:multiLevelType w:val="hybridMultilevel"/>
    <w:tmpl w:val="54641594"/>
    <w:lvl w:ilvl="0" w:tplc="45CE80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A5CCF"/>
    <w:multiLevelType w:val="multilevel"/>
    <w:tmpl w:val="7A2EC2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419E8"/>
    <w:multiLevelType w:val="hybridMultilevel"/>
    <w:tmpl w:val="B1EEA99C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B16F84"/>
    <w:multiLevelType w:val="hybridMultilevel"/>
    <w:tmpl w:val="598CDB1E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B44109"/>
    <w:multiLevelType w:val="hybridMultilevel"/>
    <w:tmpl w:val="9948FF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C73E72"/>
    <w:multiLevelType w:val="hybridMultilevel"/>
    <w:tmpl w:val="9C9A2D2C"/>
    <w:lvl w:ilvl="0" w:tplc="3BD26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80223D2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C5AE5290">
      <w:start w:val="1"/>
      <w:numFmt w:val="lowerRoman"/>
      <w:lvlText w:val="%3."/>
      <w:lvlJc w:val="right"/>
      <w:pPr>
        <w:ind w:left="10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394349"/>
    <w:multiLevelType w:val="multilevel"/>
    <w:tmpl w:val="1C5A2B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075AEC"/>
    <w:multiLevelType w:val="hybridMultilevel"/>
    <w:tmpl w:val="969EA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6D0B0B"/>
    <w:multiLevelType w:val="multilevel"/>
    <w:tmpl w:val="AA283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D80425"/>
    <w:multiLevelType w:val="hybridMultilevel"/>
    <w:tmpl w:val="E870B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560295F"/>
    <w:multiLevelType w:val="multilevel"/>
    <w:tmpl w:val="B1F0DD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AE546F"/>
    <w:multiLevelType w:val="hybridMultilevel"/>
    <w:tmpl w:val="E870B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345265"/>
    <w:multiLevelType w:val="hybridMultilevel"/>
    <w:tmpl w:val="598CDB1E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1"/>
  </w:num>
  <w:num w:numId="10">
    <w:abstractNumId w:val="4"/>
  </w:num>
  <w:num w:numId="11">
    <w:abstractNumId w:val="13"/>
  </w:num>
  <w:num w:numId="12">
    <w:abstractNumId w:val="7"/>
  </w:num>
  <w:num w:numId="13">
    <w:abstractNumId w:val="14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B75"/>
    <w:rsid w:val="00011C02"/>
    <w:rsid w:val="00022F9B"/>
    <w:rsid w:val="00024BC1"/>
    <w:rsid w:val="0008177C"/>
    <w:rsid w:val="000E3891"/>
    <w:rsid w:val="00117E83"/>
    <w:rsid w:val="0012553C"/>
    <w:rsid w:val="00130205"/>
    <w:rsid w:val="00146754"/>
    <w:rsid w:val="00160560"/>
    <w:rsid w:val="00186AD8"/>
    <w:rsid w:val="001940E1"/>
    <w:rsid w:val="0019631B"/>
    <w:rsid w:val="001B69D5"/>
    <w:rsid w:val="00240D13"/>
    <w:rsid w:val="0025777D"/>
    <w:rsid w:val="002648F5"/>
    <w:rsid w:val="00264F77"/>
    <w:rsid w:val="002B6D8B"/>
    <w:rsid w:val="002E7BB6"/>
    <w:rsid w:val="00312D74"/>
    <w:rsid w:val="0031669A"/>
    <w:rsid w:val="003254FC"/>
    <w:rsid w:val="00346A58"/>
    <w:rsid w:val="00387239"/>
    <w:rsid w:val="003F4361"/>
    <w:rsid w:val="00406B2E"/>
    <w:rsid w:val="0043099E"/>
    <w:rsid w:val="00457570"/>
    <w:rsid w:val="004A299E"/>
    <w:rsid w:val="004A4FC8"/>
    <w:rsid w:val="004D7E61"/>
    <w:rsid w:val="004E69C1"/>
    <w:rsid w:val="005019C9"/>
    <w:rsid w:val="00527A96"/>
    <w:rsid w:val="005801F1"/>
    <w:rsid w:val="0058351A"/>
    <w:rsid w:val="005906EB"/>
    <w:rsid w:val="005C1147"/>
    <w:rsid w:val="005C158C"/>
    <w:rsid w:val="005F0BA8"/>
    <w:rsid w:val="0060588C"/>
    <w:rsid w:val="00605DB2"/>
    <w:rsid w:val="00611E9A"/>
    <w:rsid w:val="00652AC0"/>
    <w:rsid w:val="006538FC"/>
    <w:rsid w:val="00661CA3"/>
    <w:rsid w:val="006808DB"/>
    <w:rsid w:val="006A7616"/>
    <w:rsid w:val="006B73B0"/>
    <w:rsid w:val="006E36F8"/>
    <w:rsid w:val="006F4530"/>
    <w:rsid w:val="00700361"/>
    <w:rsid w:val="0071756F"/>
    <w:rsid w:val="0072001A"/>
    <w:rsid w:val="0072288F"/>
    <w:rsid w:val="00730F25"/>
    <w:rsid w:val="00752095"/>
    <w:rsid w:val="00757AA9"/>
    <w:rsid w:val="007635B5"/>
    <w:rsid w:val="00770A7B"/>
    <w:rsid w:val="00784051"/>
    <w:rsid w:val="007879FA"/>
    <w:rsid w:val="0079070D"/>
    <w:rsid w:val="007A0A90"/>
    <w:rsid w:val="007A0D41"/>
    <w:rsid w:val="007B6B47"/>
    <w:rsid w:val="007D3172"/>
    <w:rsid w:val="007E3196"/>
    <w:rsid w:val="007F7B75"/>
    <w:rsid w:val="00824EFD"/>
    <w:rsid w:val="0082575B"/>
    <w:rsid w:val="00854D12"/>
    <w:rsid w:val="00875C07"/>
    <w:rsid w:val="00885DA9"/>
    <w:rsid w:val="008A4D4E"/>
    <w:rsid w:val="008B59A2"/>
    <w:rsid w:val="008D1ECD"/>
    <w:rsid w:val="008D2875"/>
    <w:rsid w:val="008D7E4F"/>
    <w:rsid w:val="008F1D1E"/>
    <w:rsid w:val="008F7683"/>
    <w:rsid w:val="009168AB"/>
    <w:rsid w:val="00933132"/>
    <w:rsid w:val="00941BD5"/>
    <w:rsid w:val="00942DCA"/>
    <w:rsid w:val="009A56BD"/>
    <w:rsid w:val="009D122D"/>
    <w:rsid w:val="009E6000"/>
    <w:rsid w:val="00A10FF3"/>
    <w:rsid w:val="00A47F09"/>
    <w:rsid w:val="00AD27CC"/>
    <w:rsid w:val="00AF71B7"/>
    <w:rsid w:val="00B123F2"/>
    <w:rsid w:val="00B43C72"/>
    <w:rsid w:val="00B8514D"/>
    <w:rsid w:val="00BC67EE"/>
    <w:rsid w:val="00BC781E"/>
    <w:rsid w:val="00C01F18"/>
    <w:rsid w:val="00C06862"/>
    <w:rsid w:val="00C1204E"/>
    <w:rsid w:val="00C24050"/>
    <w:rsid w:val="00C86FEA"/>
    <w:rsid w:val="00C93E7E"/>
    <w:rsid w:val="00CA0DF9"/>
    <w:rsid w:val="00CA1A14"/>
    <w:rsid w:val="00CC0ED8"/>
    <w:rsid w:val="00CC615B"/>
    <w:rsid w:val="00CD30FD"/>
    <w:rsid w:val="00D0155F"/>
    <w:rsid w:val="00D423B6"/>
    <w:rsid w:val="00D44463"/>
    <w:rsid w:val="00DD5D10"/>
    <w:rsid w:val="00E4178F"/>
    <w:rsid w:val="00E5400F"/>
    <w:rsid w:val="00E700AD"/>
    <w:rsid w:val="00E91009"/>
    <w:rsid w:val="00EC25CF"/>
    <w:rsid w:val="00EC3FE7"/>
    <w:rsid w:val="00EC6850"/>
    <w:rsid w:val="00F718D4"/>
    <w:rsid w:val="00FA176D"/>
    <w:rsid w:val="00FB5702"/>
    <w:rsid w:val="00FB697A"/>
    <w:rsid w:val="00FC348A"/>
    <w:rsid w:val="00FC56D3"/>
    <w:rsid w:val="00FD1AA6"/>
    <w:rsid w:val="00FF1A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FF5B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F7B7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F7B75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5">
    <w:name w:val="heading 5"/>
    <w:basedOn w:val="Normal"/>
    <w:next w:val="Normal"/>
    <w:link w:val="Heading5Char"/>
    <w:rsid w:val="007F7B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B75"/>
    <w:rPr>
      <w:rFonts w:ascii="Arial" w:eastAsia="Times New Roman" w:hAnsi="Arial" w:cs="Arial"/>
      <w:b/>
      <w:bCs/>
      <w:sz w:val="36"/>
    </w:rPr>
  </w:style>
  <w:style w:type="paragraph" w:styleId="BodyText">
    <w:name w:val="Body Text"/>
    <w:basedOn w:val="Normal"/>
    <w:link w:val="BodyTextChar"/>
    <w:rsid w:val="007F7B75"/>
    <w:rPr>
      <w:i/>
      <w:iCs/>
    </w:rPr>
  </w:style>
  <w:style w:type="character" w:customStyle="1" w:styleId="BodyTextChar">
    <w:name w:val="Body Text Char"/>
    <w:basedOn w:val="DefaultParagraphFont"/>
    <w:link w:val="BodyText"/>
    <w:rsid w:val="007F7B75"/>
    <w:rPr>
      <w:rFonts w:ascii="Times New Roman" w:eastAsia="Times New Roman" w:hAnsi="Times New Roman" w:cs="Times New Roman"/>
      <w:i/>
      <w:iCs/>
    </w:rPr>
  </w:style>
  <w:style w:type="character" w:customStyle="1" w:styleId="Heading5Char">
    <w:name w:val="Heading 5 Char"/>
    <w:basedOn w:val="DefaultParagraphFont"/>
    <w:link w:val="Heading5"/>
    <w:rsid w:val="007F7B75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Footer">
    <w:name w:val="footer"/>
    <w:basedOn w:val="Normal"/>
    <w:link w:val="FooterChar"/>
    <w:rsid w:val="007F7B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7B7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F7B75"/>
  </w:style>
  <w:style w:type="paragraph" w:styleId="ListParagraph">
    <w:name w:val="List Paragraph"/>
    <w:basedOn w:val="Normal"/>
    <w:uiPriority w:val="34"/>
    <w:qFormat/>
    <w:rsid w:val="007F7B75"/>
    <w:pPr>
      <w:ind w:left="720"/>
      <w:contextualSpacing/>
    </w:pPr>
    <w:rPr>
      <w:rFonts w:ascii="Cambria" w:hAnsi="Cambria"/>
    </w:rPr>
  </w:style>
  <w:style w:type="paragraph" w:styleId="NormalWeb">
    <w:name w:val="Normal (Web)"/>
    <w:basedOn w:val="Normal"/>
    <w:uiPriority w:val="99"/>
    <w:rsid w:val="008F1D1E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Header">
    <w:name w:val="header"/>
    <w:basedOn w:val="Normal"/>
    <w:link w:val="HeaderChar"/>
    <w:rsid w:val="00790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070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8D287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B73B0"/>
    <w:pPr>
      <w:jc w:val="center"/>
    </w:pPr>
    <w:rPr>
      <w:rFonts w:ascii="New York" w:hAnsi="New York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6B73B0"/>
    <w:rPr>
      <w:rFonts w:ascii="New York" w:eastAsia="Times New Roman" w:hAnsi="New York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rsid w:val="00406B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6B2E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Practice – Momentum &amp; Impulse</vt:lpstr>
      <vt:lpstr>Practice – Conservation of Momentum</vt:lpstr>
      <vt:lpstr>Practice – Using Conservation of Momentum</vt:lpstr>
      <vt:lpstr>Practice – Momentum &amp; Energy</vt:lpstr>
    </vt:vector>
  </TitlesOfParts>
  <Company>Bernardo Jones Inc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Cable</dc:creator>
  <cp:keywords/>
  <cp:lastModifiedBy>Brad Cable</cp:lastModifiedBy>
  <cp:revision>6</cp:revision>
  <cp:lastPrinted>2017-01-09T18:51:00Z</cp:lastPrinted>
  <dcterms:created xsi:type="dcterms:W3CDTF">2017-01-09T18:43:00Z</dcterms:created>
  <dcterms:modified xsi:type="dcterms:W3CDTF">2020-06-04T00:43:00Z</dcterms:modified>
</cp:coreProperties>
</file>